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F" w:rsidRPr="004B6BFA" w:rsidRDefault="0091770F" w:rsidP="0091770F">
      <w:pPr>
        <w:jc w:val="center"/>
        <w:rPr>
          <w:rFonts w:ascii="黑体" w:eastAsia="黑体" w:hAnsi="黑体"/>
          <w:sz w:val="32"/>
          <w:szCs w:val="32"/>
        </w:rPr>
      </w:pPr>
      <w:r w:rsidRPr="004B6BFA">
        <w:rPr>
          <w:rFonts w:ascii="黑体" w:eastAsia="黑体" w:hAnsi="黑体" w:hint="eastAsia"/>
          <w:sz w:val="32"/>
          <w:szCs w:val="32"/>
        </w:rPr>
        <w:t>财务报销过程跟踪说明</w:t>
      </w:r>
    </w:p>
    <w:p w:rsidR="0091770F" w:rsidRDefault="0091770F" w:rsidP="0091770F">
      <w:pPr>
        <w:jc w:val="center"/>
      </w:pPr>
    </w:p>
    <w:p w:rsidR="002721C6" w:rsidRPr="004B6BFA" w:rsidRDefault="0091770F" w:rsidP="004B6BFA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>请扫描关注武汉科技大学财务处二维码</w:t>
      </w:r>
    </w:p>
    <w:p w:rsidR="0091770F" w:rsidRPr="004B6BFA" w:rsidRDefault="0091770F" w:rsidP="0091770F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1476690" cy="1476690"/>
            <wp:effectExtent l="19050" t="0" r="9210" b="0"/>
            <wp:docPr id="1" name="图片 1" descr="C:\Users\admin\Documents\Tencent Files\84475966\FileRecv\qrcode_for_gh_91f165c4c43a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ncent Files\84475966\FileRecv\qrcode_for_gh_91f165c4c43a_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01" cy="147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C6" w:rsidRPr="004B6BFA" w:rsidRDefault="0091770F" w:rsidP="004B6BFA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>关注后，点击右下角我的财务</w:t>
      </w:r>
    </w:p>
    <w:p w:rsidR="0091770F" w:rsidRPr="004B6BFA" w:rsidRDefault="0091770F" w:rsidP="0091770F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1081804" cy="2447854"/>
            <wp:effectExtent l="19050" t="0" r="4046" b="0"/>
            <wp:docPr id="2" name="图片 2" descr="C:\Users\admin\Documents\Tencent Files\84475966\FileRecv\MobileFile\IMG_4635(20210225-0958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Tencent Files\84475966\FileRecv\MobileFile\IMG_4635(20210225-09582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63" cy="245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C6" w:rsidRPr="004B6BFA" w:rsidRDefault="0091770F" w:rsidP="004B6BFA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>首先选择“账号绑定”</w:t>
      </w:r>
    </w:p>
    <w:p w:rsidR="002721C6" w:rsidRPr="004B6BFA" w:rsidRDefault="0091770F" w:rsidP="004B6BFA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>
            <wp:extent cx="1137990" cy="2462618"/>
            <wp:effectExtent l="19050" t="0" r="5010" b="0"/>
            <wp:docPr id="3" name="图片 3" descr="C:\Users\admin\Documents\Tencent Files\84475966\FileRecv\MobileFile\IMG_4634(20210225-0958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ncent Files\84475966\FileRecv\MobileFile\IMG_4634(20210225-09584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8" cy="24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C6" w:rsidRPr="004B6BFA" w:rsidRDefault="0091770F" w:rsidP="004B6BFA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>账号绑定后就可</w:t>
      </w:r>
      <w:r w:rsidR="00AB1CCD" w:rsidRPr="004B6BFA">
        <w:rPr>
          <w:rFonts w:ascii="仿宋_GB2312" w:eastAsia="仿宋_GB2312" w:hint="eastAsia"/>
          <w:sz w:val="24"/>
          <w:szCs w:val="24"/>
        </w:rPr>
        <w:t>进入“报账跟踪”，查看相关报账信息了。</w:t>
      </w:r>
    </w:p>
    <w:p w:rsidR="002721C6" w:rsidRPr="004B6BFA" w:rsidRDefault="002721C6" w:rsidP="002721C6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noProof/>
          <w:sz w:val="24"/>
          <w:szCs w:val="24"/>
        </w:rPr>
        <w:lastRenderedPageBreak/>
        <w:drawing>
          <wp:inline distT="0" distB="0" distL="0" distR="0">
            <wp:extent cx="1160993" cy="2512398"/>
            <wp:effectExtent l="19050" t="0" r="1057" b="0"/>
            <wp:docPr id="4" name="图片 4" descr="C:\Users\admin\Documents\Tencent Files\84475966\FileRecv\MobileFile\IMG_4634(20210225-1016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Tencent Files\84475966\FileRecv\MobileFile\IMG_4634(20210225-10164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38" cy="25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C6" w:rsidRPr="004B6BFA" w:rsidRDefault="002721C6" w:rsidP="002721C6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</w:p>
    <w:p w:rsidR="002721C6" w:rsidRPr="004B6BFA" w:rsidRDefault="002721C6" w:rsidP="002721C6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</w:p>
    <w:p w:rsidR="002721C6" w:rsidRPr="004B6BFA" w:rsidRDefault="002721C6" w:rsidP="002721C6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</w:p>
    <w:p w:rsidR="002721C6" w:rsidRPr="004B6BFA" w:rsidRDefault="002721C6" w:rsidP="002721C6">
      <w:pPr>
        <w:pStyle w:val="a3"/>
        <w:ind w:left="360" w:firstLineChars="0" w:firstLine="0"/>
        <w:jc w:val="center"/>
        <w:rPr>
          <w:rFonts w:ascii="仿宋_GB2312" w:eastAsia="仿宋_GB2312" w:hint="eastAsia"/>
          <w:sz w:val="24"/>
          <w:szCs w:val="24"/>
        </w:rPr>
      </w:pPr>
    </w:p>
    <w:p w:rsidR="002721C6" w:rsidRPr="004B6BFA" w:rsidRDefault="002721C6" w:rsidP="004B6BFA">
      <w:pPr>
        <w:ind w:left="5640" w:right="357" w:hangingChars="2350" w:hanging="5640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 xml:space="preserve">                                                                  财务处</w:t>
      </w:r>
    </w:p>
    <w:p w:rsidR="002721C6" w:rsidRPr="004B6BFA" w:rsidRDefault="002721C6" w:rsidP="004B6BFA">
      <w:pPr>
        <w:ind w:left="5400" w:right="357" w:hangingChars="2250" w:hanging="5400"/>
        <w:rPr>
          <w:rFonts w:ascii="仿宋_GB2312" w:eastAsia="仿宋_GB2312" w:hint="eastAsia"/>
          <w:sz w:val="24"/>
          <w:szCs w:val="24"/>
        </w:rPr>
      </w:pPr>
      <w:r w:rsidRPr="004B6BFA">
        <w:rPr>
          <w:rFonts w:ascii="仿宋_GB2312" w:eastAsia="仿宋_GB2312" w:hint="eastAsia"/>
          <w:sz w:val="24"/>
          <w:szCs w:val="24"/>
        </w:rPr>
        <w:t xml:space="preserve">                                                                2021.02.25</w:t>
      </w:r>
    </w:p>
    <w:p w:rsidR="004B6BFA" w:rsidRPr="004B6BFA" w:rsidRDefault="004B6BFA">
      <w:pPr>
        <w:ind w:right="357"/>
        <w:rPr>
          <w:rFonts w:ascii="仿宋_GB2312" w:eastAsia="仿宋_GB2312"/>
          <w:sz w:val="24"/>
          <w:szCs w:val="24"/>
        </w:rPr>
      </w:pPr>
    </w:p>
    <w:sectPr w:rsidR="004B6BFA" w:rsidRPr="004B6BFA" w:rsidSect="00C8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FD" w:rsidRDefault="00C006FD" w:rsidP="004B6BFA">
      <w:r>
        <w:separator/>
      </w:r>
    </w:p>
  </w:endnote>
  <w:endnote w:type="continuationSeparator" w:id="1">
    <w:p w:rsidR="00C006FD" w:rsidRDefault="00C006FD" w:rsidP="004B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FD" w:rsidRDefault="00C006FD" w:rsidP="004B6BFA">
      <w:r>
        <w:separator/>
      </w:r>
    </w:p>
  </w:footnote>
  <w:footnote w:type="continuationSeparator" w:id="1">
    <w:p w:rsidR="00C006FD" w:rsidRDefault="00C006FD" w:rsidP="004B6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A9E"/>
    <w:multiLevelType w:val="hybridMultilevel"/>
    <w:tmpl w:val="A9781288"/>
    <w:lvl w:ilvl="0" w:tplc="F2822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0F"/>
    <w:rsid w:val="00051B69"/>
    <w:rsid w:val="002721C6"/>
    <w:rsid w:val="003106B5"/>
    <w:rsid w:val="003153CE"/>
    <w:rsid w:val="004B6BFA"/>
    <w:rsid w:val="00726BD6"/>
    <w:rsid w:val="0091770F"/>
    <w:rsid w:val="00A91399"/>
    <w:rsid w:val="00AB1CCD"/>
    <w:rsid w:val="00C006FD"/>
    <w:rsid w:val="00C846B3"/>
    <w:rsid w:val="00D6743D"/>
    <w:rsid w:val="00DC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177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770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B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6BF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6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6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dcterms:created xsi:type="dcterms:W3CDTF">2021-02-25T02:03:00Z</dcterms:created>
  <dcterms:modified xsi:type="dcterms:W3CDTF">2021-02-25T04:01:00Z</dcterms:modified>
</cp:coreProperties>
</file>